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B8" w:rsidRPr="0045108F" w:rsidRDefault="00187E71" w:rsidP="00CC3A36">
      <w:pPr>
        <w:tabs>
          <w:tab w:val="left" w:pos="8789"/>
        </w:tabs>
        <w:overflowPunct/>
        <w:adjustRightInd w:val="0"/>
        <w:ind w:right="214"/>
        <w:jc w:val="right"/>
        <w:rPr>
          <w:rFonts w:ascii="Times New Roman" w:eastAsiaTheme="minorHAnsi" w:hAnsi="Times New Roman"/>
          <w:sz w:val="24"/>
          <w:szCs w:val="24"/>
          <w:lang w:val="en-CA"/>
        </w:rPr>
      </w:pPr>
      <w:r w:rsidRPr="0045108F">
        <w:rPr>
          <w:rFonts w:ascii="Times New Roman" w:eastAsiaTheme="minorHAnsi" w:hAnsi="Times New Roman"/>
          <w:sz w:val="24"/>
          <w:szCs w:val="24"/>
          <w:lang w:val="en-CA"/>
        </w:rPr>
        <w:t>Review File No.: [insert file n</w:t>
      </w:r>
      <w:r w:rsidR="00B360B8" w:rsidRPr="0045108F">
        <w:rPr>
          <w:rFonts w:ascii="Times New Roman" w:eastAsiaTheme="minorHAnsi" w:hAnsi="Times New Roman"/>
          <w:sz w:val="24"/>
          <w:szCs w:val="24"/>
          <w:lang w:val="en-CA"/>
        </w:rPr>
        <w:t>o.]</w:t>
      </w:r>
    </w:p>
    <w:p w:rsidR="00B360B8" w:rsidRPr="0045108F" w:rsidRDefault="00B360B8" w:rsidP="00CC3A36">
      <w:pPr>
        <w:tabs>
          <w:tab w:val="left" w:pos="8789"/>
        </w:tabs>
        <w:overflowPunct/>
        <w:adjustRightInd w:val="0"/>
        <w:ind w:right="214"/>
        <w:jc w:val="right"/>
        <w:rPr>
          <w:rFonts w:ascii="Times New Roman" w:eastAsiaTheme="minorHAnsi" w:hAnsi="Times New Roman"/>
          <w:sz w:val="24"/>
          <w:szCs w:val="24"/>
          <w:lang w:val="en-CA"/>
        </w:rPr>
      </w:pPr>
      <w:r w:rsidRPr="0045108F">
        <w:rPr>
          <w:rFonts w:ascii="Times New Roman" w:eastAsiaTheme="minorHAnsi" w:hAnsi="Times New Roman"/>
          <w:sz w:val="24"/>
          <w:szCs w:val="24"/>
          <w:lang w:val="en-CA"/>
        </w:rPr>
        <w:t>Decision(s) under Review: [insert citation of decision under review]</w:t>
      </w:r>
    </w:p>
    <w:p w:rsidR="0045108F" w:rsidRDefault="0045108F" w:rsidP="00CC3A36">
      <w:pPr>
        <w:keepNext/>
        <w:keepLines/>
        <w:tabs>
          <w:tab w:val="left" w:pos="8789"/>
        </w:tabs>
        <w:spacing w:before="360"/>
        <w:jc w:val="center"/>
        <w:outlineLvl w:val="0"/>
        <w:rPr>
          <w:rFonts w:asciiTheme="minorHAnsi" w:eastAsiaTheme="majorEastAsia" w:hAnsiTheme="minorHAnsi" w:cstheme="minorHAnsi"/>
          <w:b/>
          <w:spacing w:val="8"/>
          <w:sz w:val="24"/>
          <w:szCs w:val="24"/>
        </w:rPr>
      </w:pPr>
    </w:p>
    <w:p w:rsidR="008F6939" w:rsidRPr="0045108F" w:rsidRDefault="008F6939" w:rsidP="00CC3A36">
      <w:pPr>
        <w:keepNext/>
        <w:keepLines/>
        <w:tabs>
          <w:tab w:val="left" w:pos="8789"/>
        </w:tabs>
        <w:spacing w:before="360"/>
        <w:jc w:val="center"/>
        <w:outlineLvl w:val="0"/>
        <w:rPr>
          <w:rFonts w:asciiTheme="minorHAnsi" w:eastAsiaTheme="majorEastAsia" w:hAnsiTheme="minorHAnsi" w:cstheme="minorHAnsi"/>
          <w:b/>
          <w:spacing w:val="8"/>
          <w:sz w:val="24"/>
          <w:szCs w:val="24"/>
        </w:rPr>
      </w:pPr>
      <w:r w:rsidRPr="0045108F">
        <w:rPr>
          <w:rFonts w:asciiTheme="minorHAnsi" w:eastAsiaTheme="majorEastAsia" w:hAnsiTheme="minorHAnsi" w:cstheme="minorHAnsi"/>
          <w:b/>
          <w:spacing w:val="8"/>
          <w:sz w:val="24"/>
          <w:szCs w:val="24"/>
        </w:rPr>
        <w:t>LAW SOCIETY OF BRITISH COLUMBIA TRIBUNAL</w:t>
      </w:r>
    </w:p>
    <w:p w:rsidR="008F6939" w:rsidRPr="0045108F" w:rsidRDefault="00B360B8" w:rsidP="00CC3A36">
      <w:pPr>
        <w:keepNext/>
        <w:keepLines/>
        <w:tabs>
          <w:tab w:val="left" w:pos="8789"/>
        </w:tabs>
        <w:jc w:val="center"/>
        <w:outlineLvl w:val="0"/>
        <w:rPr>
          <w:rFonts w:asciiTheme="minorHAnsi" w:eastAsiaTheme="majorEastAsia" w:hAnsiTheme="minorHAnsi" w:cstheme="minorHAnsi"/>
          <w:b/>
          <w:spacing w:val="8"/>
          <w:sz w:val="24"/>
          <w:szCs w:val="24"/>
        </w:rPr>
      </w:pPr>
      <w:r w:rsidRPr="0045108F">
        <w:rPr>
          <w:rFonts w:asciiTheme="minorHAnsi" w:eastAsiaTheme="majorEastAsia" w:hAnsiTheme="minorHAnsi" w:cstheme="minorHAnsi"/>
          <w:b/>
          <w:spacing w:val="8"/>
          <w:sz w:val="24"/>
          <w:szCs w:val="24"/>
        </w:rPr>
        <w:t>REVIEW</w:t>
      </w:r>
      <w:r w:rsidR="008F6939" w:rsidRPr="0045108F">
        <w:rPr>
          <w:rFonts w:asciiTheme="minorHAnsi" w:eastAsiaTheme="majorEastAsia" w:hAnsiTheme="minorHAnsi" w:cstheme="minorHAnsi"/>
          <w:b/>
          <w:spacing w:val="8"/>
          <w:sz w:val="24"/>
          <w:szCs w:val="24"/>
        </w:rPr>
        <w:t xml:space="preserve"> DIVISION</w:t>
      </w:r>
    </w:p>
    <w:p w:rsidR="008F6939" w:rsidRPr="0045108F" w:rsidRDefault="008F6939" w:rsidP="00CC3A36">
      <w:pPr>
        <w:tabs>
          <w:tab w:val="left" w:pos="8789"/>
        </w:tabs>
        <w:kinsoku w:val="0"/>
        <w:adjustRightInd w:val="0"/>
        <w:spacing w:line="298" w:lineRule="exact"/>
        <w:ind w:right="2643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8F6939" w:rsidRDefault="008F6939" w:rsidP="00CC3A36">
      <w:pPr>
        <w:tabs>
          <w:tab w:val="left" w:pos="8789"/>
        </w:tabs>
        <w:kinsoku w:val="0"/>
        <w:adjustRightInd w:val="0"/>
        <w:spacing w:line="298" w:lineRule="exact"/>
        <w:ind w:right="-2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45108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[Insert appropriate style of cause – </w:t>
      </w:r>
      <w:r w:rsidR="0045108F" w:rsidRPr="0045108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e.g. </w:t>
      </w:r>
      <w:r w:rsidRPr="0045108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for </w:t>
      </w:r>
      <w:r w:rsidR="00B360B8" w:rsidRPr="0045108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Review initiated by Law Society </w:t>
      </w:r>
      <w:r w:rsidRPr="0045108F">
        <w:rPr>
          <w:rFonts w:asciiTheme="minorHAnsi" w:hAnsiTheme="minorHAnsi" w:cstheme="minorHAnsi"/>
          <w:bCs/>
          <w:i/>
          <w:iCs/>
          <w:sz w:val="24"/>
          <w:szCs w:val="24"/>
        </w:rPr>
        <w:t>use:]</w:t>
      </w:r>
    </w:p>
    <w:p w:rsidR="0045108F" w:rsidRPr="0045108F" w:rsidRDefault="0045108F" w:rsidP="00CC3A36">
      <w:pPr>
        <w:tabs>
          <w:tab w:val="left" w:pos="8789"/>
        </w:tabs>
        <w:kinsoku w:val="0"/>
        <w:adjustRightInd w:val="0"/>
        <w:spacing w:line="298" w:lineRule="exact"/>
        <w:ind w:right="-260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8F6939" w:rsidRPr="0045108F" w:rsidRDefault="008F6939" w:rsidP="00CC3A36">
      <w:pPr>
        <w:tabs>
          <w:tab w:val="left" w:pos="8789"/>
        </w:tabs>
        <w:kinsoku w:val="0"/>
        <w:adjustRightInd w:val="0"/>
        <w:spacing w:before="201"/>
        <w:rPr>
          <w:rFonts w:asciiTheme="minorHAnsi" w:hAnsiTheme="minorHAnsi" w:cstheme="minorHAnsi"/>
          <w:bCs/>
          <w:sz w:val="24"/>
          <w:szCs w:val="24"/>
        </w:rPr>
      </w:pPr>
      <w:r w:rsidRPr="0045108F">
        <w:rPr>
          <w:rFonts w:asciiTheme="minorHAnsi" w:hAnsiTheme="minorHAnsi" w:cstheme="minorHAnsi"/>
          <w:bCs/>
          <w:sz w:val="24"/>
          <w:szCs w:val="24"/>
        </w:rPr>
        <w:t>BETWEEN:</w:t>
      </w:r>
    </w:p>
    <w:p w:rsidR="008F6939" w:rsidRPr="0045108F" w:rsidRDefault="008F6939" w:rsidP="00187E71">
      <w:pPr>
        <w:tabs>
          <w:tab w:val="left" w:pos="8789"/>
        </w:tabs>
        <w:kinsoku w:val="0"/>
        <w:adjustRightInd w:val="0"/>
        <w:spacing w:before="196"/>
        <w:ind w:right="-96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45108F">
        <w:rPr>
          <w:rFonts w:asciiTheme="minorHAnsi" w:hAnsiTheme="minorHAnsi" w:cstheme="minorHAnsi"/>
          <w:iCs/>
          <w:sz w:val="24"/>
          <w:szCs w:val="24"/>
        </w:rPr>
        <w:t>THE LAW SOCIETY OF BRITISH COLUMBIA</w:t>
      </w:r>
    </w:p>
    <w:p w:rsidR="008F6939" w:rsidRPr="0045108F" w:rsidRDefault="008F6939" w:rsidP="00CC3A36">
      <w:pPr>
        <w:tabs>
          <w:tab w:val="left" w:pos="5310"/>
          <w:tab w:val="left" w:pos="8789"/>
        </w:tabs>
        <w:kinsoku w:val="0"/>
        <w:adjustRightInd w:val="0"/>
        <w:rPr>
          <w:rFonts w:asciiTheme="minorHAnsi" w:hAnsiTheme="minorHAnsi" w:cstheme="minorHAnsi"/>
          <w:i/>
          <w:iCs/>
          <w:sz w:val="24"/>
          <w:szCs w:val="24"/>
        </w:rPr>
      </w:pPr>
    </w:p>
    <w:p w:rsidR="00CC3A36" w:rsidRPr="0045108F" w:rsidRDefault="008F6939" w:rsidP="00CC3A36">
      <w:pPr>
        <w:tabs>
          <w:tab w:val="left" w:pos="8789"/>
        </w:tabs>
        <w:kinsoku w:val="0"/>
        <w:adjustRightInd w:val="0"/>
        <w:spacing w:before="172"/>
        <w:ind w:right="2641"/>
        <w:rPr>
          <w:rFonts w:asciiTheme="minorHAnsi" w:hAnsiTheme="minorHAnsi" w:cstheme="minorHAnsi"/>
          <w:sz w:val="24"/>
          <w:szCs w:val="24"/>
        </w:rPr>
      </w:pPr>
      <w:r w:rsidRPr="0045108F">
        <w:rPr>
          <w:rFonts w:asciiTheme="minorHAnsi" w:hAnsiTheme="minorHAnsi" w:cstheme="minorHAnsi"/>
          <w:sz w:val="24"/>
          <w:szCs w:val="24"/>
        </w:rPr>
        <w:t>AND:</w:t>
      </w:r>
      <w:bookmarkStart w:id="0" w:name="_GoBack"/>
      <w:bookmarkEnd w:id="0"/>
    </w:p>
    <w:p w:rsidR="008F6939" w:rsidRPr="0045108F" w:rsidRDefault="008F6939" w:rsidP="00187E71">
      <w:pPr>
        <w:tabs>
          <w:tab w:val="left" w:pos="8789"/>
        </w:tabs>
        <w:kinsoku w:val="0"/>
        <w:adjustRightInd w:val="0"/>
        <w:spacing w:before="172"/>
        <w:ind w:right="-96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45108F">
        <w:rPr>
          <w:rFonts w:asciiTheme="minorHAnsi" w:hAnsiTheme="minorHAnsi" w:cstheme="minorHAnsi"/>
          <w:i/>
          <w:iCs/>
          <w:sz w:val="24"/>
          <w:szCs w:val="24"/>
        </w:rPr>
        <w:t>[INSERT NAME OF RESPONDENT</w:t>
      </w:r>
      <w:r w:rsidR="00CC3A36" w:rsidRPr="0045108F">
        <w:rPr>
          <w:rFonts w:asciiTheme="minorHAnsi" w:hAnsiTheme="minorHAnsi" w:cstheme="minorHAnsi"/>
          <w:i/>
          <w:iCs/>
          <w:sz w:val="24"/>
          <w:szCs w:val="24"/>
        </w:rPr>
        <w:t>/APPLICANT</w:t>
      </w:r>
      <w:r w:rsidRPr="0045108F">
        <w:rPr>
          <w:rFonts w:asciiTheme="minorHAnsi" w:hAnsiTheme="minorHAnsi" w:cstheme="minorHAnsi"/>
          <w:i/>
          <w:iCs/>
          <w:sz w:val="24"/>
          <w:szCs w:val="24"/>
        </w:rPr>
        <w:t>]</w:t>
      </w:r>
    </w:p>
    <w:p w:rsidR="00187E71" w:rsidRPr="0045108F" w:rsidRDefault="00187E71" w:rsidP="00CC3A36">
      <w:pPr>
        <w:tabs>
          <w:tab w:val="left" w:pos="8789"/>
        </w:tabs>
        <w:kinsoku w:val="0"/>
        <w:adjustRightInd w:val="0"/>
        <w:spacing w:before="172"/>
        <w:ind w:right="72"/>
        <w:jc w:val="center"/>
        <w:rPr>
          <w:rFonts w:asciiTheme="minorHAnsi" w:hAnsiTheme="minorHAnsi" w:cstheme="minorHAnsi"/>
          <w:sz w:val="24"/>
          <w:szCs w:val="24"/>
        </w:rPr>
      </w:pPr>
    </w:p>
    <w:p w:rsidR="008F6939" w:rsidRPr="0045108F" w:rsidRDefault="008F6939" w:rsidP="00187E71">
      <w:pPr>
        <w:tabs>
          <w:tab w:val="left" w:pos="8789"/>
        </w:tabs>
        <w:kinsoku w:val="0"/>
        <w:adjustRightInd w:val="0"/>
        <w:spacing w:before="121"/>
        <w:ind w:right="72"/>
        <w:jc w:val="right"/>
        <w:rPr>
          <w:rFonts w:asciiTheme="minorHAnsi" w:hAnsiTheme="minorHAnsi" w:cstheme="minorHAnsi"/>
          <w:sz w:val="24"/>
          <w:szCs w:val="24"/>
        </w:rPr>
      </w:pPr>
      <w:r w:rsidRPr="0045108F">
        <w:rPr>
          <w:rFonts w:asciiTheme="minorHAnsi" w:hAnsiTheme="minorHAnsi" w:cstheme="minorHAnsi"/>
          <w:sz w:val="24"/>
          <w:szCs w:val="24"/>
        </w:rPr>
        <w:t>RESPONDENT</w:t>
      </w:r>
      <w:r w:rsidR="00CC3A36" w:rsidRPr="0045108F">
        <w:rPr>
          <w:rFonts w:asciiTheme="minorHAnsi" w:hAnsiTheme="minorHAnsi" w:cstheme="minorHAnsi"/>
          <w:sz w:val="24"/>
          <w:szCs w:val="24"/>
        </w:rPr>
        <w:t>/APPLICANT</w:t>
      </w:r>
    </w:p>
    <w:p w:rsidR="008F6939" w:rsidRPr="0045108F" w:rsidRDefault="008F6939" w:rsidP="00187E71">
      <w:pPr>
        <w:keepNext/>
        <w:keepLines/>
        <w:tabs>
          <w:tab w:val="left" w:pos="8789"/>
        </w:tabs>
        <w:spacing w:before="360" w:after="360" w:line="259" w:lineRule="auto"/>
        <w:ind w:right="-96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45108F">
        <w:rPr>
          <w:rFonts w:asciiTheme="minorHAnsi" w:eastAsiaTheme="majorEastAsia" w:hAnsiTheme="minorHAnsi" w:cstheme="minorHAnsi"/>
          <w:b/>
          <w:sz w:val="24"/>
          <w:szCs w:val="24"/>
        </w:rPr>
        <w:t>CONSENT TO EXTENSION OF TIME ON REVIEW</w:t>
      </w:r>
    </w:p>
    <w:p w:rsidR="001F6F8D" w:rsidRPr="0045108F" w:rsidRDefault="008F6939" w:rsidP="00CC3A36">
      <w:pPr>
        <w:pStyle w:val="sch-body"/>
        <w:tabs>
          <w:tab w:val="left" w:pos="8789"/>
        </w:tabs>
        <w:spacing w:before="120" w:line="280" w:lineRule="atLeast"/>
        <w:rPr>
          <w:rFonts w:ascii="Times New Roman" w:hAnsi="Times New Roman"/>
          <w:sz w:val="24"/>
          <w:szCs w:val="24"/>
          <w:lang w:val="en-CA"/>
        </w:rPr>
      </w:pPr>
      <w:r w:rsidRPr="0045108F">
        <w:rPr>
          <w:rFonts w:ascii="Times New Roman" w:hAnsi="Times New Roman"/>
          <w:sz w:val="24"/>
          <w:szCs w:val="24"/>
          <w:lang w:val="en-CA"/>
        </w:rPr>
        <w:t>On consent, the parties agree that the time set for</w:t>
      </w:r>
      <w:r w:rsidR="001C48DE" w:rsidRPr="0045108F">
        <w:rPr>
          <w:rFonts w:ascii="Times New Roman" w:hAnsi="Times New Roman"/>
          <w:sz w:val="24"/>
          <w:szCs w:val="24"/>
          <w:lang w:val="en-CA"/>
        </w:rPr>
        <w:t xml:space="preserve"> [name of party initiating review]</w:t>
      </w:r>
      <w:r w:rsidR="00B360B8" w:rsidRPr="0045108F">
        <w:rPr>
          <w:rFonts w:ascii="Times New Roman" w:hAnsi="Times New Roman"/>
          <w:sz w:val="24"/>
          <w:szCs w:val="24"/>
          <w:lang w:val="en-CA"/>
        </w:rPr>
        <w:t xml:space="preserve">, </w:t>
      </w:r>
      <w:r w:rsidR="001F6F8D" w:rsidRPr="0045108F">
        <w:rPr>
          <w:rFonts w:ascii="Times New Roman" w:hAnsi="Times New Roman"/>
          <w:sz w:val="24"/>
          <w:szCs w:val="24"/>
          <w:lang w:val="en-CA"/>
        </w:rPr>
        <w:t xml:space="preserve">to file and serve the </w:t>
      </w:r>
      <w:r w:rsidR="001C48DE" w:rsidRPr="0045108F">
        <w:rPr>
          <w:rFonts w:ascii="Times New Roman" w:hAnsi="Times New Roman"/>
          <w:sz w:val="24"/>
          <w:szCs w:val="24"/>
          <w:lang w:val="en-CA"/>
        </w:rPr>
        <w:t xml:space="preserve">review record/ their submissions/book of </w:t>
      </w:r>
      <w:r w:rsidR="001F6F8D" w:rsidRPr="0045108F">
        <w:rPr>
          <w:rFonts w:ascii="Times New Roman" w:hAnsi="Times New Roman"/>
          <w:sz w:val="24"/>
          <w:szCs w:val="24"/>
          <w:lang w:val="en-CA"/>
        </w:rPr>
        <w:t>authorities is extended until ........................................[</w:t>
      </w:r>
      <w:r w:rsidR="001F6F8D" w:rsidRPr="0045108F">
        <w:rPr>
          <w:rFonts w:ascii="Times New Roman" w:hAnsi="Times New Roman"/>
          <w:i/>
          <w:iCs/>
          <w:sz w:val="24"/>
          <w:szCs w:val="24"/>
          <w:lang w:val="en-CA"/>
        </w:rPr>
        <w:t>insert the date of the extension</w:t>
      </w:r>
      <w:r w:rsidR="001C48DE" w:rsidRPr="0045108F">
        <w:rPr>
          <w:rFonts w:ascii="Times New Roman" w:hAnsi="Times New Roman"/>
          <w:i/>
          <w:iCs/>
          <w:sz w:val="24"/>
          <w:szCs w:val="24"/>
          <w:lang w:val="en-CA"/>
        </w:rPr>
        <w:t xml:space="preserve"> – no more than 120 days from the date of filing the notice of review</w:t>
      </w:r>
      <w:r w:rsidR="00B360B8" w:rsidRPr="0045108F">
        <w:rPr>
          <w:rFonts w:ascii="Times New Roman" w:hAnsi="Times New Roman"/>
          <w:i/>
          <w:iCs/>
          <w:sz w:val="24"/>
          <w:szCs w:val="24"/>
          <w:lang w:val="en-CA"/>
        </w:rPr>
        <w:t xml:space="preserve"> without leave of the motions adjudicator</w:t>
      </w:r>
      <w:r w:rsidR="001C48DE" w:rsidRPr="0045108F">
        <w:rPr>
          <w:rFonts w:ascii="Times New Roman" w:hAnsi="Times New Roman"/>
          <w:i/>
          <w:iCs/>
          <w:sz w:val="24"/>
          <w:szCs w:val="24"/>
          <w:lang w:val="en-CA"/>
        </w:rPr>
        <w:t>].</w:t>
      </w:r>
    </w:p>
    <w:p w:rsidR="001C48DE" w:rsidRPr="0045108F" w:rsidRDefault="001C48DE" w:rsidP="00CC3A36">
      <w:pPr>
        <w:keepNext/>
        <w:keepLines/>
        <w:tabs>
          <w:tab w:val="left" w:pos="8789"/>
        </w:tabs>
        <w:spacing w:before="360" w:after="360" w:line="259" w:lineRule="auto"/>
        <w:outlineLvl w:val="1"/>
        <w:rPr>
          <w:rFonts w:asciiTheme="minorHAnsi" w:eastAsiaTheme="majorEastAsia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016"/>
      </w:tblGrid>
      <w:tr w:rsidR="001C48DE" w:rsidRPr="0045108F" w:rsidTr="001C37AC"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5108F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5108F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</w:t>
            </w:r>
          </w:p>
        </w:tc>
      </w:tr>
      <w:tr w:rsidR="001C48DE" w:rsidRPr="0045108F" w:rsidTr="001C37AC"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5108F">
              <w:rPr>
                <w:rFonts w:asciiTheme="minorHAnsi" w:hAnsiTheme="minorHAnsi" w:cstheme="minorHAnsi"/>
                <w:sz w:val="24"/>
                <w:szCs w:val="24"/>
              </w:rPr>
              <w:t>[Name of party other than Law Society]</w:t>
            </w:r>
          </w:p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C48DE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5108F" w:rsidRPr="0045108F" w:rsidRDefault="0045108F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8DE" w:rsidRPr="0045108F" w:rsidTr="001C37AC"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5108F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5108F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</w:t>
            </w:r>
          </w:p>
        </w:tc>
      </w:tr>
      <w:tr w:rsidR="001C48DE" w:rsidRPr="0045108F" w:rsidTr="001C37AC"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1" w:type="dxa"/>
          </w:tcPr>
          <w:p w:rsidR="001C48DE" w:rsidRPr="0045108F" w:rsidRDefault="001C48DE" w:rsidP="00CC3A36">
            <w:pPr>
              <w:tabs>
                <w:tab w:val="left" w:pos="878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5108F">
              <w:rPr>
                <w:rFonts w:asciiTheme="minorHAnsi" w:hAnsiTheme="minorHAnsi" w:cstheme="minorHAnsi"/>
                <w:sz w:val="24"/>
                <w:szCs w:val="24"/>
              </w:rPr>
              <w:t>[Name of representative of Law Society]</w:t>
            </w:r>
          </w:p>
        </w:tc>
      </w:tr>
    </w:tbl>
    <w:p w:rsidR="001C48DE" w:rsidRPr="0045108F" w:rsidRDefault="001C48DE" w:rsidP="00CC3A36">
      <w:pPr>
        <w:tabs>
          <w:tab w:val="left" w:pos="8789"/>
        </w:tabs>
        <w:rPr>
          <w:sz w:val="24"/>
          <w:szCs w:val="24"/>
        </w:rPr>
      </w:pPr>
    </w:p>
    <w:p w:rsidR="008A2BF0" w:rsidRPr="0045108F" w:rsidRDefault="008A2BF0" w:rsidP="00CC3A36">
      <w:pPr>
        <w:pStyle w:val="sch-body"/>
        <w:tabs>
          <w:tab w:val="left" w:pos="8789"/>
        </w:tabs>
        <w:spacing w:before="120" w:line="280" w:lineRule="atLeast"/>
        <w:rPr>
          <w:sz w:val="24"/>
          <w:szCs w:val="24"/>
        </w:rPr>
      </w:pPr>
    </w:p>
    <w:sectPr w:rsidR="008A2BF0" w:rsidRPr="0045108F" w:rsidSect="0018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50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8D" w:rsidRDefault="001F6F8D" w:rsidP="001F6F8D">
      <w:r>
        <w:separator/>
      </w:r>
    </w:p>
  </w:endnote>
  <w:endnote w:type="continuationSeparator" w:id="0">
    <w:p w:rsidR="001F6F8D" w:rsidRDefault="001F6F8D" w:rsidP="001F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4F" w:rsidRDefault="000D6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8D" w:rsidRPr="0045108F" w:rsidRDefault="0045108F">
    <w:pPr>
      <w:pStyle w:val="Footer"/>
      <w:rPr>
        <w:sz w:val="24"/>
        <w:szCs w:val="24"/>
      </w:rPr>
    </w:pPr>
    <w:bookmarkStart w:id="1" w:name="eDOCS_Footer"/>
    <w:r w:rsidRPr="0045108F">
      <w:rPr>
        <w:sz w:val="24"/>
        <w:szCs w:val="24"/>
      </w:rPr>
      <w:t>DM3646683</w:t>
    </w:r>
    <w:bookmarkEnd w:id="1"/>
    <w:r w:rsidRPr="0045108F">
      <w:rPr>
        <w:sz w:val="24"/>
        <w:szCs w:val="24"/>
      </w:rPr>
      <w:tab/>
    </w:r>
    <w:r w:rsidRPr="0045108F">
      <w:rPr>
        <w:sz w:val="24"/>
        <w:szCs w:val="24"/>
      </w:rPr>
      <w:tab/>
      <w:t xml:space="preserve">Page </w:t>
    </w:r>
    <w:sdt>
      <w:sdtPr>
        <w:rPr>
          <w:sz w:val="24"/>
          <w:szCs w:val="24"/>
        </w:rPr>
        <w:id w:val="-893266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5108F">
          <w:rPr>
            <w:sz w:val="24"/>
            <w:szCs w:val="24"/>
          </w:rPr>
          <w:fldChar w:fldCharType="begin"/>
        </w:r>
        <w:r w:rsidRPr="0045108F">
          <w:rPr>
            <w:sz w:val="24"/>
            <w:szCs w:val="24"/>
          </w:rPr>
          <w:instrText xml:space="preserve"> PAGE   \* MERGEFORMAT </w:instrText>
        </w:r>
        <w:r w:rsidRPr="0045108F">
          <w:rPr>
            <w:sz w:val="24"/>
            <w:szCs w:val="24"/>
          </w:rPr>
          <w:fldChar w:fldCharType="separate"/>
        </w:r>
        <w:r w:rsidR="00193A7A">
          <w:rPr>
            <w:noProof/>
            <w:sz w:val="24"/>
            <w:szCs w:val="24"/>
          </w:rPr>
          <w:t>1</w:t>
        </w:r>
        <w:r w:rsidRPr="0045108F">
          <w:rPr>
            <w:noProof/>
            <w:sz w:val="24"/>
            <w:szCs w:val="24"/>
          </w:rPr>
          <w:fldChar w:fldCharType="end"/>
        </w:r>
        <w:r w:rsidRPr="0045108F">
          <w:rPr>
            <w:noProof/>
            <w:sz w:val="24"/>
            <w:szCs w:val="24"/>
          </w:rPr>
          <w:t xml:space="preserve"> of 1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4F" w:rsidRDefault="000D6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8D" w:rsidRDefault="001F6F8D" w:rsidP="001F6F8D">
      <w:r>
        <w:separator/>
      </w:r>
    </w:p>
  </w:footnote>
  <w:footnote w:type="continuationSeparator" w:id="0">
    <w:p w:rsidR="001F6F8D" w:rsidRDefault="001F6F8D" w:rsidP="001F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4F" w:rsidRDefault="000D6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39" w:rsidRPr="00187E71" w:rsidRDefault="008F6939" w:rsidP="008F6939">
    <w:pPr>
      <w:rPr>
        <w:rFonts w:cstheme="minorHAnsi"/>
        <w:b/>
        <w:sz w:val="24"/>
        <w:szCs w:val="24"/>
      </w:rPr>
    </w:pPr>
    <w:r w:rsidRPr="00187E71">
      <w:rPr>
        <w:rFonts w:cstheme="minorHAnsi"/>
        <w:b/>
        <w:sz w:val="24"/>
        <w:szCs w:val="24"/>
      </w:rPr>
      <w:t xml:space="preserve">FORM 28 – CONSENT TO EXTENSION OF TIME ON REVIEW </w:t>
    </w:r>
  </w:p>
  <w:p w:rsidR="00AA5029" w:rsidRDefault="00193A7A" w:rsidP="00D57B84">
    <w:pPr>
      <w:pStyle w:val="Header"/>
      <w:tabs>
        <w:tab w:val="clear" w:pos="8136"/>
        <w:tab w:val="left" w:pos="3136"/>
        <w:tab w:val="right" w:pos="8931"/>
      </w:tabs>
      <w:ind w:right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4F" w:rsidRDefault="000D6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8D"/>
    <w:rsid w:val="000D6B4F"/>
    <w:rsid w:val="00187E71"/>
    <w:rsid w:val="00193A7A"/>
    <w:rsid w:val="001C48DE"/>
    <w:rsid w:val="001F6F8D"/>
    <w:rsid w:val="002D1633"/>
    <w:rsid w:val="0045108F"/>
    <w:rsid w:val="006A600C"/>
    <w:rsid w:val="007D383A"/>
    <w:rsid w:val="008A2BF0"/>
    <w:rsid w:val="008F6939"/>
    <w:rsid w:val="009313C3"/>
    <w:rsid w:val="00B360B8"/>
    <w:rsid w:val="00C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8D"/>
    <w:pPr>
      <w:overflowPunct w:val="0"/>
      <w:autoSpaceDE w:val="0"/>
      <w:autoSpaceDN w:val="0"/>
      <w:spacing w:after="0" w:line="240" w:lineRule="auto"/>
      <w:jc w:val="left"/>
    </w:pPr>
    <w:rPr>
      <w:rFonts w:ascii="Times" w:eastAsia="Times New Roman" w:hAnsi="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overflowPunct/>
      <w:autoSpaceDE/>
      <w:autoSpaceDN/>
      <w:spacing w:before="240" w:line="276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overflowPunct/>
      <w:autoSpaceDE/>
      <w:autoSpaceDN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overflowPunct/>
      <w:autoSpaceDE/>
      <w:autoSpaceDN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adjustRightInd w:val="0"/>
      <w:spacing w:before="200" w:line="300" w:lineRule="exact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adjustRightInd w:val="0"/>
      <w:spacing w:after="240" w:line="276" w:lineRule="auto"/>
      <w:textAlignment w:val="baseline"/>
    </w:pPr>
    <w:rPr>
      <w:rFonts w:ascii="Times New Roman" w:hAnsi="Times New Roman"/>
      <w:color w:val="000000" w:themeColor="text1"/>
      <w:sz w:val="24"/>
      <w:lang w:val="en-CA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adjustRightInd w:val="0"/>
      <w:spacing w:after="240" w:line="276" w:lineRule="auto"/>
      <w:textAlignment w:val="baseline"/>
    </w:pPr>
    <w:rPr>
      <w:rFonts w:ascii="Times New Roman" w:hAnsi="Times New Roman"/>
      <w:color w:val="000000" w:themeColor="text1"/>
      <w:sz w:val="24"/>
      <w:lang w:val="en-CA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overflowPunct/>
      <w:autoSpaceDE/>
      <w:autoSpaceDN/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val="en-CA"/>
    </w:r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overflowPunct/>
      <w:autoSpaceDE/>
      <w:autoSpaceDN/>
      <w:spacing w:before="200" w:after="160" w:line="276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adjustRightInd w:val="0"/>
      <w:spacing w:before="240" w:after="240" w:line="276" w:lineRule="auto"/>
      <w:ind w:left="720" w:right="720"/>
      <w:textAlignment w:val="baseline"/>
    </w:pPr>
    <w:rPr>
      <w:rFonts w:ascii="Times New Roman" w:hAnsi="Times New Roman"/>
      <w:i/>
      <w:color w:val="000000" w:themeColor="text1"/>
      <w:sz w:val="24"/>
      <w:szCs w:val="24"/>
      <w:lang w:val="en-CA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adjustRightInd w:val="0"/>
      <w:spacing w:before="720" w:after="480" w:line="23" w:lineRule="exact"/>
      <w:jc w:val="both"/>
      <w:textAlignment w:val="baseline"/>
    </w:pPr>
    <w:rPr>
      <w:rFonts w:ascii="Arial" w:hAnsi="Arial" w:cs="Arial"/>
      <w:b/>
      <w:color w:val="7F7F7F" w:themeColor="text1" w:themeTint="80"/>
      <w:sz w:val="96"/>
      <w:szCs w:val="96"/>
      <w:lang w:val="en-CA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adjustRightInd w:val="0"/>
      <w:spacing w:before="240" w:line="276" w:lineRule="auto"/>
      <w:ind w:left="360"/>
      <w:textAlignment w:val="baseline"/>
    </w:pPr>
    <w:rPr>
      <w:rFonts w:ascii="Times New Roman" w:hAnsi="Times New Roman"/>
      <w:color w:val="000000" w:themeColor="text1"/>
      <w:sz w:val="24"/>
      <w:lang w:val="en-CA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overflowPunct/>
      <w:autoSpaceDE/>
      <w:autoSpaceDN/>
      <w:ind w:left="2880"/>
      <w:jc w:val="both"/>
    </w:pPr>
    <w:rPr>
      <w:rFonts w:ascii="Times New Roman" w:eastAsiaTheme="majorEastAsia" w:hAnsi="Times New Roman" w:cstheme="majorBidi"/>
      <w:sz w:val="24"/>
      <w:szCs w:val="24"/>
      <w:lang w:val="en-CA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overflowPunct/>
      <w:autoSpaceDE/>
      <w:autoSpaceDN/>
      <w:jc w:val="both"/>
    </w:pPr>
    <w:rPr>
      <w:rFonts w:ascii="Times New Roman" w:eastAsiaTheme="majorEastAsia" w:hAnsi="Times New Roman" w:cstheme="majorBidi"/>
      <w:sz w:val="24"/>
      <w:lang w:val="en-CA"/>
    </w:rPr>
  </w:style>
  <w:style w:type="paragraph" w:styleId="Header">
    <w:name w:val="header"/>
    <w:basedOn w:val="Normal"/>
    <w:link w:val="HeaderChar"/>
    <w:rsid w:val="001F6F8D"/>
    <w:pPr>
      <w:tabs>
        <w:tab w:val="right" w:pos="8136"/>
      </w:tabs>
      <w:ind w:right="36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1F6F8D"/>
    <w:rPr>
      <w:rFonts w:ascii="Times" w:eastAsia="Times New Roman" w:hAnsi="Times" w:cs="Times New Roman"/>
      <w:sz w:val="20"/>
      <w:szCs w:val="24"/>
    </w:rPr>
  </w:style>
  <w:style w:type="paragraph" w:customStyle="1" w:styleId="formnumber">
    <w:name w:val="formnumber"/>
    <w:basedOn w:val="Normal"/>
    <w:rsid w:val="001F6F8D"/>
    <w:pPr>
      <w:keepNext/>
      <w:spacing w:before="480"/>
      <w:jc w:val="center"/>
    </w:pPr>
    <w:rPr>
      <w:smallCaps/>
      <w:color w:val="000000"/>
      <w:sz w:val="24"/>
      <w:szCs w:val="24"/>
    </w:rPr>
  </w:style>
  <w:style w:type="paragraph" w:customStyle="1" w:styleId="sch-bodyright">
    <w:name w:val="sch-bodyright"/>
    <w:basedOn w:val="Normal"/>
    <w:rsid w:val="001F6F8D"/>
    <w:pPr>
      <w:spacing w:before="120"/>
      <w:jc w:val="right"/>
    </w:pPr>
    <w:rPr>
      <w:color w:val="000000"/>
    </w:rPr>
  </w:style>
  <w:style w:type="paragraph" w:customStyle="1" w:styleId="sch-ctrdheading">
    <w:name w:val="sch-ctrdheading"/>
    <w:basedOn w:val="Normal"/>
    <w:rsid w:val="001F6F8D"/>
    <w:pPr>
      <w:keepNext/>
      <w:spacing w:before="120"/>
      <w:jc w:val="center"/>
    </w:pPr>
    <w:rPr>
      <w:b/>
      <w:bCs/>
      <w:smallCaps/>
      <w:color w:val="000000"/>
    </w:rPr>
  </w:style>
  <w:style w:type="paragraph" w:customStyle="1" w:styleId="sch-body">
    <w:name w:val="sch-body"/>
    <w:basedOn w:val="Normal"/>
    <w:rsid w:val="001F6F8D"/>
    <w:pPr>
      <w:spacing w:before="180"/>
      <w:jc w:val="both"/>
    </w:pPr>
    <w:rPr>
      <w:color w:val="000000"/>
    </w:rPr>
  </w:style>
  <w:style w:type="paragraph" w:customStyle="1" w:styleId="formname">
    <w:name w:val="formname"/>
    <w:basedOn w:val="Normal"/>
    <w:rsid w:val="001F6F8D"/>
    <w:pPr>
      <w:keepNext/>
      <w:spacing w:before="120" w:after="360"/>
      <w:jc w:val="center"/>
    </w:pPr>
    <w:rPr>
      <w:b/>
      <w:bCs/>
      <w:color w:val="000000"/>
    </w:rPr>
  </w:style>
  <w:style w:type="paragraph" w:customStyle="1" w:styleId="sch-sectionleft">
    <w:name w:val="sch-sectionleft"/>
    <w:basedOn w:val="Normal"/>
    <w:rsid w:val="001F6F8D"/>
    <w:pPr>
      <w:keepNext/>
      <w:spacing w:before="180"/>
      <w:ind w:left="480" w:hanging="480"/>
      <w:jc w:val="both"/>
    </w:pPr>
    <w:rPr>
      <w:color w:val="000000"/>
    </w:rPr>
  </w:style>
  <w:style w:type="character" w:customStyle="1" w:styleId="actname">
    <w:name w:val="actname"/>
    <w:basedOn w:val="DefaultParagraphFont"/>
    <w:rsid w:val="001F6F8D"/>
    <w:rPr>
      <w:rFonts w:ascii="Times" w:hAnsi="Times" w:hint="default"/>
      <w:i/>
      <w:iCs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6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F8D"/>
    <w:rPr>
      <w:rFonts w:ascii="Times" w:eastAsia="Times New Roman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1C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2022-07-05T18:43:00Z</dcterms:created>
  <dcterms:modified xsi:type="dcterms:W3CDTF">2022-07-05T18:43:00Z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DM3646683</vt:lpwstr>
  </property>
</Properties>
</file>